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6D" w:rsidRDefault="001E0F6D" w:rsidP="00E75F8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5F86">
        <w:rPr>
          <w:b/>
          <w:sz w:val="28"/>
          <w:szCs w:val="28"/>
        </w:rPr>
        <w:t>Utemeljitev za Stritarjevo nagrado 2016</w:t>
      </w:r>
    </w:p>
    <w:p w:rsidR="001E0F6D" w:rsidRDefault="001E0F6D" w:rsidP="00E75F86">
      <w:pPr>
        <w:jc w:val="center"/>
        <w:rPr>
          <w:b/>
          <w:sz w:val="28"/>
          <w:szCs w:val="28"/>
        </w:rPr>
      </w:pPr>
    </w:p>
    <w:p w:rsidR="001E0F6D" w:rsidRPr="00E75F86" w:rsidRDefault="001E0F6D" w:rsidP="00E75F86">
      <w:pPr>
        <w:jc w:val="center"/>
        <w:rPr>
          <w:b/>
          <w:sz w:val="28"/>
          <w:szCs w:val="28"/>
        </w:rPr>
      </w:pPr>
    </w:p>
    <w:p w:rsidR="001E0F6D" w:rsidRDefault="001E0F6D" w:rsidP="00D81D22">
      <w:pPr>
        <w:jc w:val="both"/>
        <w:rPr>
          <w:sz w:val="24"/>
          <w:szCs w:val="24"/>
        </w:rPr>
      </w:pPr>
      <w:r w:rsidRPr="00D81D22">
        <w:rPr>
          <w:sz w:val="24"/>
          <w:szCs w:val="24"/>
        </w:rPr>
        <w:t>Komisija za izbor letošnjega Stritarjevega nagrajenca, devetnajstega po vrsti, nikakor ni imela lahkega dela. Zdi se, da smo prišli do točke, ko lahko rečemo, da je slovenska kritika v krizi; ta je nedvomno pogojena z dolgoletnim krčenjem medijskega prostora za poglobljeno (ne le) kritiško refleksijo, nič manj pa tudi z neustreznim vrednotenjem kritiškega dela – sploh ne zgolj finančnim, čeprav je pisanje kritik izrazito podplačano, pač pa tudi družbenim in ožje uredniškim. Težko bi si namreč drugače kot prav z odsotnostjo zavesti o pomenu kritike in z odsotnostjo ustrezne uredniške presoje, komu zaupati reflektiranje sodobne literarne ali širše umetniške produkcije, razlagali poplavo različnih 'kritiških' imen, med katerimi pa je, z izjemo že uveljavljenih, vedno manj prodornih, subtilnih, tehtnih mlajših bralcev, ki bi k pisanju kritike pristopili z ustrezno mero odgovornosti in posluha za to, kar zasleduje vsakokratno vrednoteno delo.</w:t>
      </w:r>
    </w:p>
    <w:p w:rsidR="001E0F6D" w:rsidRDefault="001E0F6D" w:rsidP="00D81D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Kljub zaskrbljujoči analizi stanja pa komisija za Stritarjevo nagrado med mlajšimi kritiškimi imeni letos vendarle izpostavlja literarnokritiško delo Aljaža Krivca, ki ga je prepoznala kot nadarjenega in veščega pisca z vedno bolj suverenim in avtentičnim glasom. Krivčeve vrednostne sodbe so iskrene in mestoma drzne, a hkrati subtilne in argumentirane. Kritik se izogiba trendovski pavšalizaciji, psevdokritiškemu paberkovanju in podpasnemu udrihanju, s čimer ohranja skoraj pozabljeni imperativ kritiške etike. Predmet njegove kritike ni on sam, temveč literarno delo, ki ga obravnava skrbno in natančno. V petih letih aktivnega kritiškega pisanja pa beleži zavidljiv in raznolik opus, ki zajema tako revijalne, časopisne kot tudi spletne in radijske objave.          </w:t>
      </w:r>
    </w:p>
    <w:p w:rsidR="001E0F6D" w:rsidRDefault="001E0F6D" w:rsidP="00D81D22">
      <w:pPr>
        <w:jc w:val="both"/>
        <w:rPr>
          <w:sz w:val="24"/>
          <w:szCs w:val="24"/>
        </w:rPr>
      </w:pPr>
    </w:p>
    <w:p w:rsidR="001E0F6D" w:rsidRPr="00D81D22" w:rsidRDefault="001E0F6D" w:rsidP="00D81D22">
      <w:pPr>
        <w:jc w:val="both"/>
        <w:rPr>
          <w:sz w:val="24"/>
          <w:szCs w:val="24"/>
        </w:rPr>
      </w:pPr>
    </w:p>
    <w:sectPr w:rsidR="001E0F6D" w:rsidRPr="00D81D22" w:rsidSect="00B87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F6"/>
    <w:rsid w:val="000634F2"/>
    <w:rsid w:val="00092105"/>
    <w:rsid w:val="001C2C94"/>
    <w:rsid w:val="001E0F6D"/>
    <w:rsid w:val="002A2AB1"/>
    <w:rsid w:val="003563FA"/>
    <w:rsid w:val="003F1BCF"/>
    <w:rsid w:val="00411C61"/>
    <w:rsid w:val="00502C75"/>
    <w:rsid w:val="00593622"/>
    <w:rsid w:val="006E7FAD"/>
    <w:rsid w:val="006F29CE"/>
    <w:rsid w:val="00786BAB"/>
    <w:rsid w:val="007C39DA"/>
    <w:rsid w:val="007E3EA4"/>
    <w:rsid w:val="0081060A"/>
    <w:rsid w:val="00823EE7"/>
    <w:rsid w:val="008428C6"/>
    <w:rsid w:val="00870588"/>
    <w:rsid w:val="00882F55"/>
    <w:rsid w:val="0089196C"/>
    <w:rsid w:val="008943A8"/>
    <w:rsid w:val="0089764D"/>
    <w:rsid w:val="00897988"/>
    <w:rsid w:val="008A5D71"/>
    <w:rsid w:val="008D71E2"/>
    <w:rsid w:val="00917B5F"/>
    <w:rsid w:val="0094539F"/>
    <w:rsid w:val="00966245"/>
    <w:rsid w:val="009F495F"/>
    <w:rsid w:val="00A237FB"/>
    <w:rsid w:val="00A27CD5"/>
    <w:rsid w:val="00B87DF1"/>
    <w:rsid w:val="00BA0BE3"/>
    <w:rsid w:val="00BC4DF0"/>
    <w:rsid w:val="00BF4D06"/>
    <w:rsid w:val="00C24C5A"/>
    <w:rsid w:val="00C35474"/>
    <w:rsid w:val="00C417A2"/>
    <w:rsid w:val="00C54698"/>
    <w:rsid w:val="00C747B5"/>
    <w:rsid w:val="00C97437"/>
    <w:rsid w:val="00CA1B7B"/>
    <w:rsid w:val="00CB7A80"/>
    <w:rsid w:val="00CE7516"/>
    <w:rsid w:val="00D0681A"/>
    <w:rsid w:val="00D44CDD"/>
    <w:rsid w:val="00D7459E"/>
    <w:rsid w:val="00D81D22"/>
    <w:rsid w:val="00D8210D"/>
    <w:rsid w:val="00D96794"/>
    <w:rsid w:val="00DF7426"/>
    <w:rsid w:val="00E4327E"/>
    <w:rsid w:val="00E75F86"/>
    <w:rsid w:val="00E90422"/>
    <w:rsid w:val="00EA4A6F"/>
    <w:rsid w:val="00EF0F9B"/>
    <w:rsid w:val="00F35099"/>
    <w:rsid w:val="00F72EF6"/>
    <w:rsid w:val="00FA52DF"/>
    <w:rsid w:val="00FA550B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7DF1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7DF1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Komisija za izbor letošnjega Stritarjevega nagrajenca, devetnajstega po vrsti, nikakor ni imela lahkega dela</vt:lpstr>
    </vt:vector>
  </TitlesOfParts>
  <Company>RTV Slovenija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 za izbor letošnjega Stritarjevega nagrajenca, devetnajstega po vrsti, nikakor ni imela lahkega dela</dc:title>
  <dc:creator>Kozin_Tina</dc:creator>
  <cp:lastModifiedBy>Agica</cp:lastModifiedBy>
  <cp:revision>2</cp:revision>
  <cp:lastPrinted>2016-06-28T00:47:00Z</cp:lastPrinted>
  <dcterms:created xsi:type="dcterms:W3CDTF">2016-09-21T07:12:00Z</dcterms:created>
  <dcterms:modified xsi:type="dcterms:W3CDTF">2016-09-21T07:12:00Z</dcterms:modified>
</cp:coreProperties>
</file>